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0E081" w14:textId="5C91E5F6" w:rsidR="00AC3150" w:rsidRPr="003760A1" w:rsidRDefault="00235C5B" w:rsidP="003760A1">
      <w:pPr>
        <w:spacing w:line="276" w:lineRule="auto"/>
        <w:rPr>
          <w:highlight w:val="yellow"/>
        </w:rPr>
      </w:pPr>
      <w:r>
        <w:rPr>
          <w:noProof/>
        </w:rPr>
        <mc:AlternateContent>
          <mc:Choice Requires="wps">
            <w:drawing>
              <wp:anchor distT="0" distB="0" distL="114300" distR="114300" simplePos="0" relativeHeight="251659264" behindDoc="0" locked="0" layoutInCell="1" allowOverlap="1" wp14:anchorId="6F3E6924" wp14:editId="50F5775B">
                <wp:simplePos x="0" y="0"/>
                <wp:positionH relativeFrom="column">
                  <wp:posOffset>-921741</wp:posOffset>
                </wp:positionH>
                <wp:positionV relativeFrom="paragraph">
                  <wp:posOffset>175031</wp:posOffset>
                </wp:positionV>
                <wp:extent cx="7578548" cy="7505396"/>
                <wp:effectExtent l="0" t="0" r="3810" b="635"/>
                <wp:wrapNone/>
                <wp:docPr id="1522182248" name="Rechteck 2"/>
                <wp:cNvGraphicFramePr/>
                <a:graphic xmlns:a="http://schemas.openxmlformats.org/drawingml/2006/main">
                  <a:graphicData uri="http://schemas.microsoft.com/office/word/2010/wordprocessingShape">
                    <wps:wsp>
                      <wps:cNvSpPr/>
                      <wps:spPr>
                        <a:xfrm>
                          <a:off x="0" y="0"/>
                          <a:ext cx="7578548" cy="7505396"/>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63D73B" w14:textId="0400BDF0" w:rsidR="00235C5B" w:rsidRPr="003760A1" w:rsidRDefault="00667C4F" w:rsidP="003760A1">
                            <w:pPr>
                              <w:spacing w:after="0" w:line="276" w:lineRule="auto"/>
                              <w:ind w:left="1276" w:right="720"/>
                              <w:jc w:val="right"/>
                              <w:rPr>
                                <w:rFonts w:ascii="Verdana" w:hAnsi="Verdana"/>
                                <w:color w:val="000000" w:themeColor="text1"/>
                                <w:sz w:val="18"/>
                                <w:szCs w:val="18"/>
                              </w:rPr>
                            </w:pPr>
                            <w:r>
                              <w:rPr>
                                <w:rFonts w:ascii="Verdana" w:hAnsi="Verdana"/>
                                <w:color w:val="000000" w:themeColor="text1"/>
                                <w:sz w:val="18"/>
                                <w:szCs w:val="18"/>
                              </w:rPr>
                              <w:t>9</w:t>
                            </w:r>
                            <w:r w:rsidR="00235C5B" w:rsidRPr="003760A1">
                              <w:rPr>
                                <w:rFonts w:ascii="Verdana" w:hAnsi="Verdana"/>
                                <w:color w:val="000000" w:themeColor="text1"/>
                                <w:sz w:val="18"/>
                                <w:szCs w:val="18"/>
                              </w:rPr>
                              <w:t>.</w:t>
                            </w:r>
                            <w:r>
                              <w:rPr>
                                <w:rFonts w:ascii="Verdana" w:hAnsi="Verdana"/>
                                <w:color w:val="000000" w:themeColor="text1"/>
                                <w:sz w:val="18"/>
                                <w:szCs w:val="18"/>
                              </w:rPr>
                              <w:t>7</w:t>
                            </w:r>
                            <w:r w:rsidR="00235C5B" w:rsidRPr="003760A1">
                              <w:rPr>
                                <w:rFonts w:ascii="Verdana" w:hAnsi="Verdana"/>
                                <w:color w:val="000000" w:themeColor="text1"/>
                                <w:sz w:val="18"/>
                                <w:szCs w:val="18"/>
                              </w:rPr>
                              <w:t>.202</w:t>
                            </w:r>
                            <w:r>
                              <w:rPr>
                                <w:rFonts w:ascii="Verdana" w:hAnsi="Verdana"/>
                                <w:color w:val="000000" w:themeColor="text1"/>
                                <w:sz w:val="18"/>
                                <w:szCs w:val="18"/>
                              </w:rPr>
                              <w:t>4</w:t>
                            </w:r>
                          </w:p>
                          <w:p w14:paraId="2544AF6D" w14:textId="77777777" w:rsidR="00235C5B" w:rsidRPr="003760A1" w:rsidRDefault="00235C5B" w:rsidP="003760A1">
                            <w:pPr>
                              <w:spacing w:after="0" w:line="276" w:lineRule="auto"/>
                              <w:ind w:left="1276" w:right="720"/>
                              <w:rPr>
                                <w:rFonts w:ascii="Verdana" w:hAnsi="Verdana"/>
                                <w:color w:val="000000" w:themeColor="text1"/>
                                <w:sz w:val="18"/>
                                <w:szCs w:val="18"/>
                              </w:rPr>
                            </w:pPr>
                          </w:p>
                          <w:p w14:paraId="570ABCE4" w14:textId="77777777" w:rsidR="00235C5B" w:rsidRPr="003760A1" w:rsidRDefault="00235C5B" w:rsidP="003760A1">
                            <w:pPr>
                              <w:spacing w:after="0" w:line="276" w:lineRule="auto"/>
                              <w:ind w:left="1276" w:right="720"/>
                              <w:rPr>
                                <w:rFonts w:ascii="Verdana" w:hAnsi="Verdana"/>
                                <w:color w:val="000000" w:themeColor="text1"/>
                                <w:sz w:val="18"/>
                                <w:szCs w:val="18"/>
                              </w:rPr>
                            </w:pPr>
                          </w:p>
                          <w:p w14:paraId="51FD5DEE" w14:textId="77777777" w:rsidR="00235C5B" w:rsidRPr="003760A1" w:rsidRDefault="00235C5B" w:rsidP="003760A1">
                            <w:pPr>
                              <w:spacing w:after="0" w:line="276" w:lineRule="auto"/>
                              <w:ind w:left="1276" w:right="720"/>
                              <w:rPr>
                                <w:rFonts w:ascii="Verdana" w:hAnsi="Verdana"/>
                                <w:color w:val="000000" w:themeColor="text1"/>
                                <w:sz w:val="18"/>
                                <w:szCs w:val="18"/>
                              </w:rPr>
                            </w:pPr>
                            <w:r w:rsidRPr="003760A1">
                              <w:rPr>
                                <w:rFonts w:ascii="Verdana" w:hAnsi="Verdana"/>
                                <w:color w:val="000000" w:themeColor="text1"/>
                                <w:sz w:val="18"/>
                                <w:szCs w:val="18"/>
                              </w:rPr>
                              <w:t xml:space="preserve">Geht an: </w:t>
                            </w:r>
                          </w:p>
                          <w:p w14:paraId="00094AE8" w14:textId="77777777" w:rsidR="00235C5B" w:rsidRPr="003760A1" w:rsidRDefault="00235C5B" w:rsidP="003760A1">
                            <w:pPr>
                              <w:pStyle w:val="Listenabsatz"/>
                              <w:numPr>
                                <w:ilvl w:val="0"/>
                                <w:numId w:val="1"/>
                              </w:numPr>
                              <w:spacing w:line="276" w:lineRule="auto"/>
                              <w:ind w:left="1276" w:right="720" w:firstLine="0"/>
                              <w:rPr>
                                <w:rFonts w:ascii="Verdana" w:hAnsi="Verdana"/>
                                <w:color w:val="000000" w:themeColor="text1"/>
                                <w:sz w:val="18"/>
                                <w:szCs w:val="18"/>
                              </w:rPr>
                            </w:pPr>
                            <w:r w:rsidRPr="003760A1">
                              <w:rPr>
                                <w:rFonts w:ascii="Verdana" w:hAnsi="Verdana"/>
                                <w:color w:val="000000" w:themeColor="text1"/>
                                <w:sz w:val="18"/>
                                <w:szCs w:val="18"/>
                              </w:rPr>
                              <w:t>Gemeinderatsmitglieder mit Ressortverantwortung für Umweltschutz</w:t>
                            </w:r>
                          </w:p>
                          <w:p w14:paraId="7F8B58C8" w14:textId="77777777" w:rsidR="00235C5B" w:rsidRPr="003760A1" w:rsidRDefault="00235C5B" w:rsidP="003760A1">
                            <w:pPr>
                              <w:spacing w:line="276" w:lineRule="auto"/>
                              <w:ind w:left="1276" w:right="720"/>
                              <w:rPr>
                                <w:rFonts w:ascii="Verdana" w:hAnsi="Verdana"/>
                                <w:color w:val="000000" w:themeColor="text1"/>
                              </w:rPr>
                            </w:pPr>
                          </w:p>
                          <w:p w14:paraId="63211F6E" w14:textId="01594774" w:rsidR="003760A1" w:rsidRDefault="003760A1" w:rsidP="003760A1">
                            <w:pPr>
                              <w:spacing w:after="0" w:line="276" w:lineRule="auto"/>
                              <w:ind w:left="1276" w:right="720"/>
                              <w:rPr>
                                <w:rFonts w:ascii="Verdana" w:hAnsi="Verdana"/>
                                <w:b/>
                                <w:bCs/>
                                <w:color w:val="000000" w:themeColor="text1"/>
                              </w:rPr>
                            </w:pPr>
                            <w:r>
                              <w:rPr>
                                <w:rFonts w:ascii="Verdana" w:hAnsi="Verdana"/>
                                <w:b/>
                                <w:bCs/>
                                <w:color w:val="000000" w:themeColor="text1"/>
                              </w:rPr>
                              <w:t>Neophyten:</w:t>
                            </w:r>
                          </w:p>
                          <w:p w14:paraId="1FD9DAD5" w14:textId="655BACBC" w:rsidR="00235C5B" w:rsidRPr="003760A1" w:rsidRDefault="003760A1" w:rsidP="003760A1">
                            <w:pPr>
                              <w:spacing w:line="276" w:lineRule="auto"/>
                              <w:ind w:left="1276" w:right="720"/>
                              <w:rPr>
                                <w:rFonts w:ascii="Verdana" w:hAnsi="Verdana"/>
                                <w:b/>
                                <w:bCs/>
                                <w:color w:val="000000" w:themeColor="text1"/>
                              </w:rPr>
                            </w:pPr>
                            <w:r w:rsidRPr="003760A1">
                              <w:rPr>
                                <w:rFonts w:ascii="Verdana" w:hAnsi="Verdana"/>
                                <w:b/>
                                <w:bCs/>
                                <w:color w:val="000000" w:themeColor="text1"/>
                              </w:rPr>
                              <w:t xml:space="preserve">Textvorlagen </w:t>
                            </w:r>
                            <w:r>
                              <w:rPr>
                                <w:rFonts w:ascii="Verdana" w:hAnsi="Verdana"/>
                                <w:b/>
                                <w:bCs/>
                                <w:color w:val="000000" w:themeColor="text1"/>
                              </w:rPr>
                              <w:t>‘</w:t>
                            </w:r>
                            <w:r w:rsidR="00667C4F">
                              <w:rPr>
                                <w:rFonts w:ascii="Verdana" w:hAnsi="Verdana"/>
                                <w:b/>
                                <w:bCs/>
                                <w:color w:val="000000" w:themeColor="text1"/>
                              </w:rPr>
                              <w:t>Henrys Geissblatt</w:t>
                            </w:r>
                            <w:r>
                              <w:rPr>
                                <w:rFonts w:ascii="Verdana" w:hAnsi="Verdana"/>
                                <w:b/>
                                <w:bCs/>
                                <w:color w:val="000000" w:themeColor="text1"/>
                              </w:rPr>
                              <w:t>’</w:t>
                            </w:r>
                            <w:r w:rsidRPr="003760A1">
                              <w:rPr>
                                <w:rFonts w:ascii="Verdana" w:hAnsi="Verdana"/>
                                <w:b/>
                                <w:bCs/>
                                <w:color w:val="000000" w:themeColor="text1"/>
                              </w:rPr>
                              <w:t xml:space="preserve"> für gemeindeeigene Publikationen</w:t>
                            </w:r>
                          </w:p>
                          <w:p w14:paraId="03ACED55" w14:textId="77777777" w:rsidR="00235C5B" w:rsidRPr="003760A1" w:rsidRDefault="00235C5B" w:rsidP="003760A1">
                            <w:pPr>
                              <w:spacing w:line="276" w:lineRule="auto"/>
                              <w:ind w:left="1276" w:right="720"/>
                              <w:rPr>
                                <w:rFonts w:ascii="Verdana" w:hAnsi="Verdana"/>
                                <w:color w:val="000000" w:themeColor="text1"/>
                              </w:rPr>
                            </w:pPr>
                          </w:p>
                          <w:p w14:paraId="1C198217" w14:textId="77777777"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Liebe Gemeinderätinnen und -räte</w:t>
                            </w:r>
                          </w:p>
                          <w:p w14:paraId="19A06647" w14:textId="0DEB688B"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 xml:space="preserve">Im Rahmen unserer </w:t>
                            </w:r>
                            <w:r w:rsidR="000923F7">
                              <w:rPr>
                                <w:rFonts w:ascii="Verdana" w:hAnsi="Verdana"/>
                                <w:color w:val="000000" w:themeColor="text1"/>
                              </w:rPr>
                              <w:t>L</w:t>
                            </w:r>
                            <w:r w:rsidRPr="003760A1">
                              <w:rPr>
                                <w:rFonts w:ascii="Verdana" w:hAnsi="Verdana"/>
                                <w:color w:val="000000" w:themeColor="text1"/>
                              </w:rPr>
                              <w:t xml:space="preserve">eistungen für die Gemeinen des Knonauer Amts </w:t>
                            </w:r>
                            <w:r w:rsidR="000923F7">
                              <w:rPr>
                                <w:rFonts w:ascii="Verdana" w:hAnsi="Verdana"/>
                                <w:color w:val="000000" w:themeColor="text1"/>
                              </w:rPr>
                              <w:t>stellen</w:t>
                            </w:r>
                            <w:r w:rsidRPr="003760A1">
                              <w:rPr>
                                <w:rFonts w:ascii="Verdana" w:hAnsi="Verdana"/>
                                <w:color w:val="000000" w:themeColor="text1"/>
                              </w:rPr>
                              <w:t xml:space="preserve"> </w:t>
                            </w:r>
                            <w:r w:rsidR="00E578B6">
                              <w:rPr>
                                <w:rFonts w:ascii="Verdana" w:hAnsi="Verdana"/>
                                <w:color w:val="000000" w:themeColor="text1"/>
                              </w:rPr>
                              <w:t xml:space="preserve">wir </w:t>
                            </w:r>
                            <w:r w:rsidR="003760A1" w:rsidRPr="003760A1">
                              <w:rPr>
                                <w:rFonts w:ascii="Verdana" w:hAnsi="Verdana"/>
                                <w:color w:val="000000" w:themeColor="text1"/>
                              </w:rPr>
                              <w:t xml:space="preserve">zur Neophytenbekämpfung </w:t>
                            </w:r>
                            <w:r w:rsidRPr="003760A1">
                              <w:rPr>
                                <w:rFonts w:ascii="Verdana" w:hAnsi="Verdana"/>
                                <w:color w:val="000000" w:themeColor="text1"/>
                              </w:rPr>
                              <w:t>aktuelle Textvorlagen und Bilder</w:t>
                            </w:r>
                            <w:r w:rsidR="000923F7">
                              <w:rPr>
                                <w:rFonts w:ascii="Verdana" w:hAnsi="Verdana"/>
                                <w:color w:val="000000" w:themeColor="text1"/>
                              </w:rPr>
                              <w:t xml:space="preserve"> bereit</w:t>
                            </w:r>
                            <w:r w:rsidRPr="003760A1">
                              <w:rPr>
                                <w:rFonts w:ascii="Verdana" w:hAnsi="Verdana"/>
                                <w:color w:val="000000" w:themeColor="text1"/>
                              </w:rPr>
                              <w:t>, die für Gemeindepublikationen – Print und online – verwendet werden dürfen und sollen.</w:t>
                            </w:r>
                          </w:p>
                          <w:p w14:paraId="45B51AA9" w14:textId="5B7A539C" w:rsid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 xml:space="preserve">Im Folgenden </w:t>
                            </w:r>
                            <w:r w:rsidR="003760A1">
                              <w:rPr>
                                <w:rFonts w:ascii="Verdana" w:hAnsi="Verdana"/>
                                <w:color w:val="000000" w:themeColor="text1"/>
                              </w:rPr>
                              <w:t>stellen wir</w:t>
                            </w:r>
                            <w:r w:rsidRPr="003760A1">
                              <w:rPr>
                                <w:rFonts w:ascii="Verdana" w:hAnsi="Verdana"/>
                                <w:color w:val="000000" w:themeColor="text1"/>
                              </w:rPr>
                              <w:t xml:space="preserve"> also drei Artikel </w:t>
                            </w:r>
                            <w:r w:rsidR="00B81972">
                              <w:rPr>
                                <w:rFonts w:ascii="Verdana" w:hAnsi="Verdana"/>
                                <w:color w:val="000000" w:themeColor="text1"/>
                              </w:rPr>
                              <w:t xml:space="preserve">zu </w:t>
                            </w:r>
                            <w:r w:rsidR="00B81972" w:rsidRPr="00B81972">
                              <w:rPr>
                                <w:rFonts w:ascii="Verdana" w:hAnsi="Verdana"/>
                                <w:b/>
                                <w:bCs/>
                                <w:color w:val="000000" w:themeColor="text1"/>
                              </w:rPr>
                              <w:t>Henrys Geissblatt</w:t>
                            </w:r>
                            <w:r w:rsidR="00B81972" w:rsidRPr="00B81972">
                              <w:rPr>
                                <w:rFonts w:ascii="Verdana" w:hAnsi="Verdana"/>
                                <w:color w:val="000000" w:themeColor="text1"/>
                              </w:rPr>
                              <w:t xml:space="preserve"> </w:t>
                            </w:r>
                            <w:r w:rsidR="003760A1">
                              <w:rPr>
                                <w:rFonts w:ascii="Verdana" w:hAnsi="Verdana"/>
                                <w:color w:val="000000" w:themeColor="text1"/>
                              </w:rPr>
                              <w:t>zur Verfügung</w:t>
                            </w:r>
                            <w:r w:rsidRPr="003760A1">
                              <w:rPr>
                                <w:rFonts w:ascii="Verdana" w:hAnsi="Verdana"/>
                                <w:color w:val="000000" w:themeColor="text1"/>
                              </w:rPr>
                              <w:t xml:space="preserve">. </w:t>
                            </w:r>
                          </w:p>
                          <w:p w14:paraId="6A766AE2" w14:textId="77777777" w:rsidR="00B81972"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Diese sind von Benjamin Kämpfen/</w:t>
                            </w:r>
                            <w:proofErr w:type="spellStart"/>
                            <w:r w:rsidRPr="003760A1">
                              <w:rPr>
                                <w:rFonts w:ascii="Verdana" w:hAnsi="Verdana"/>
                                <w:color w:val="000000" w:themeColor="text1"/>
                              </w:rPr>
                              <w:t>Versaplan</w:t>
                            </w:r>
                            <w:proofErr w:type="spellEnd"/>
                            <w:r w:rsidRPr="003760A1">
                              <w:rPr>
                                <w:rFonts w:ascii="Verdana" w:hAnsi="Verdana"/>
                                <w:color w:val="000000" w:themeColor="text1"/>
                              </w:rPr>
                              <w:t xml:space="preserve"> verfasst und somit fachlich fundiert. Sie können gerne für </w:t>
                            </w:r>
                            <w:r w:rsidR="003760A1">
                              <w:rPr>
                                <w:rFonts w:ascii="Verdana" w:hAnsi="Verdana"/>
                                <w:color w:val="000000" w:themeColor="text1"/>
                              </w:rPr>
                              <w:t>g</w:t>
                            </w:r>
                            <w:r w:rsidRPr="003760A1">
                              <w:rPr>
                                <w:rFonts w:ascii="Verdana" w:hAnsi="Verdana"/>
                                <w:color w:val="000000" w:themeColor="text1"/>
                              </w:rPr>
                              <w:t xml:space="preserve">emeindeeigene Medien (Zeitung, Website und </w:t>
                            </w:r>
                            <w:proofErr w:type="spellStart"/>
                            <w:r w:rsidRPr="003760A1">
                              <w:rPr>
                                <w:rFonts w:ascii="Verdana" w:hAnsi="Verdana"/>
                                <w:color w:val="000000" w:themeColor="text1"/>
                              </w:rPr>
                              <w:t>Social</w:t>
                            </w:r>
                            <w:proofErr w:type="spellEnd"/>
                            <w:r w:rsidRPr="003760A1">
                              <w:rPr>
                                <w:rFonts w:ascii="Verdana" w:hAnsi="Verdana"/>
                                <w:color w:val="000000" w:themeColor="text1"/>
                              </w:rPr>
                              <w:t xml:space="preserve"> Media) verwendet werden.</w:t>
                            </w:r>
                            <w:r w:rsidR="00CA16C3">
                              <w:rPr>
                                <w:rFonts w:ascii="Verdana" w:hAnsi="Verdana"/>
                                <w:color w:val="000000" w:themeColor="text1"/>
                              </w:rPr>
                              <w:t xml:space="preserve"> </w:t>
                            </w:r>
                          </w:p>
                          <w:p w14:paraId="398074EE" w14:textId="221AD582" w:rsidR="00235C5B" w:rsidRPr="00B81972" w:rsidRDefault="00EF69C9" w:rsidP="00EF69C9">
                            <w:pPr>
                              <w:spacing w:line="276" w:lineRule="auto"/>
                              <w:ind w:left="1276" w:right="720"/>
                              <w:rPr>
                                <w:rFonts w:ascii="Verdana" w:hAnsi="Verdana"/>
                                <w:i/>
                                <w:iCs/>
                                <w:color w:val="000000" w:themeColor="text1"/>
                              </w:rPr>
                            </w:pPr>
                            <w:r w:rsidRPr="00B81972">
                              <w:rPr>
                                <w:rFonts w:ascii="Verdana" w:hAnsi="Verdana"/>
                                <w:i/>
                                <w:iCs/>
                                <w:color w:val="000000" w:themeColor="text1"/>
                              </w:rPr>
                              <w:t xml:space="preserve">Die Bilder sind nicht im Word eingebettet, sondern </w:t>
                            </w:r>
                            <w:r>
                              <w:rPr>
                                <w:rFonts w:ascii="Verdana" w:hAnsi="Verdana"/>
                                <w:i/>
                                <w:iCs/>
                                <w:color w:val="000000" w:themeColor="text1"/>
                              </w:rPr>
                              <w:t>sind</w:t>
                            </w:r>
                            <w:r w:rsidRPr="00B81972">
                              <w:rPr>
                                <w:rFonts w:ascii="Verdana" w:hAnsi="Verdana"/>
                                <w:i/>
                                <w:iCs/>
                                <w:color w:val="000000" w:themeColor="text1"/>
                              </w:rPr>
                              <w:t xml:space="preserve"> separat als Bilddatei </w:t>
                            </w:r>
                            <w:r>
                              <w:rPr>
                                <w:rFonts w:ascii="Verdana" w:hAnsi="Verdana"/>
                                <w:i/>
                                <w:iCs/>
                                <w:color w:val="000000" w:themeColor="text1"/>
                              </w:rPr>
                              <w:t xml:space="preserve">bzw. als Download unter </w:t>
                            </w:r>
                            <w:hyperlink r:id="rId7" w:history="1">
                              <w:r w:rsidRPr="00BC3518">
                                <w:rPr>
                                  <w:rStyle w:val="Hyperlink"/>
                                  <w:rFonts w:ascii="Verdana" w:hAnsi="Verdana"/>
                                  <w:i/>
                                  <w:iCs/>
                                </w:rPr>
                                <w:t>https://knonauer-amt.ch/naturnetz-paket1</w:t>
                              </w:r>
                            </w:hyperlink>
                            <w:r>
                              <w:rPr>
                                <w:rFonts w:ascii="Verdana" w:hAnsi="Verdana"/>
                                <w:i/>
                                <w:iCs/>
                                <w:color w:val="000000" w:themeColor="text1"/>
                              </w:rPr>
                              <w:t xml:space="preserve"> bereitgestellt.</w:t>
                            </w:r>
                          </w:p>
                          <w:p w14:paraId="355F7433" w14:textId="3A9DF467"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Wir hoffen, hiermit hilfreiches Material zur Ver</w:t>
                            </w:r>
                            <w:r w:rsidR="003760A1">
                              <w:rPr>
                                <w:rFonts w:ascii="Verdana" w:hAnsi="Verdana"/>
                                <w:color w:val="000000" w:themeColor="text1"/>
                              </w:rPr>
                              <w:t>f</w:t>
                            </w:r>
                            <w:r w:rsidRPr="003760A1">
                              <w:rPr>
                                <w:rFonts w:ascii="Verdana" w:hAnsi="Verdana"/>
                                <w:color w:val="000000" w:themeColor="text1"/>
                              </w:rPr>
                              <w:t>ü</w:t>
                            </w:r>
                            <w:r w:rsidR="003760A1">
                              <w:rPr>
                                <w:rFonts w:ascii="Verdana" w:hAnsi="Verdana"/>
                                <w:color w:val="000000" w:themeColor="text1"/>
                              </w:rPr>
                              <w:t>g</w:t>
                            </w:r>
                            <w:r w:rsidRPr="003760A1">
                              <w:rPr>
                                <w:rFonts w:ascii="Verdana" w:hAnsi="Verdana"/>
                                <w:color w:val="000000" w:themeColor="text1"/>
                              </w:rPr>
                              <w:t>ung stellen zu können.</w:t>
                            </w:r>
                          </w:p>
                          <w:p w14:paraId="6684EBEE" w14:textId="77777777" w:rsidR="003760A1" w:rsidRDefault="003760A1" w:rsidP="003760A1">
                            <w:pPr>
                              <w:spacing w:line="276" w:lineRule="auto"/>
                              <w:ind w:left="1276" w:right="720"/>
                              <w:rPr>
                                <w:rFonts w:ascii="Verdana" w:hAnsi="Verdana"/>
                                <w:color w:val="000000" w:themeColor="text1"/>
                              </w:rPr>
                            </w:pPr>
                          </w:p>
                          <w:p w14:paraId="29F99854" w14:textId="196583FB"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 xml:space="preserve">Mit herzlichem Gruss auch von Benjamin Kämpfen von </w:t>
                            </w:r>
                            <w:proofErr w:type="spellStart"/>
                            <w:r w:rsidRPr="003760A1">
                              <w:rPr>
                                <w:rFonts w:ascii="Verdana" w:hAnsi="Verdana"/>
                                <w:color w:val="000000" w:themeColor="text1"/>
                              </w:rPr>
                              <w:t>Versaplan</w:t>
                            </w:r>
                            <w:proofErr w:type="spellEnd"/>
                          </w:p>
                          <w:p w14:paraId="67559326" w14:textId="77777777" w:rsidR="00235C5B" w:rsidRPr="003760A1" w:rsidRDefault="00235C5B" w:rsidP="003760A1">
                            <w:pPr>
                              <w:spacing w:after="0" w:line="276" w:lineRule="auto"/>
                              <w:ind w:left="1276" w:right="720"/>
                              <w:rPr>
                                <w:rFonts w:ascii="Verdana" w:hAnsi="Verdana"/>
                                <w:color w:val="000000" w:themeColor="text1"/>
                              </w:rPr>
                            </w:pPr>
                            <w:r w:rsidRPr="003760A1">
                              <w:rPr>
                                <w:rFonts w:ascii="Verdana" w:hAnsi="Verdana"/>
                                <w:color w:val="000000" w:themeColor="text1"/>
                              </w:rPr>
                              <w:t>Johannes Bartels</w:t>
                            </w:r>
                          </w:p>
                          <w:p w14:paraId="58FB0154" w14:textId="77777777"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Geschäftsleiter Standortförderung</w:t>
                            </w:r>
                          </w:p>
                          <w:p w14:paraId="1B12F0C9" w14:textId="77777777" w:rsidR="00235C5B" w:rsidRPr="003760A1" w:rsidRDefault="00235C5B" w:rsidP="003760A1">
                            <w:pPr>
                              <w:ind w:left="1276" w:right="72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E6924" id="Rechteck 2" o:spid="_x0000_s1026" style="position:absolute;margin-left:-72.6pt;margin-top:13.8pt;width:596.7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" fillcolor="#e2efd9 [665]" stroked="f" strokeweight="1pt">
                <v:textbox>
                  <w:txbxContent>
                    <w:p w14:paraId="2463D73B" w14:textId="0400BDF0" w:rsidR="00235C5B" w:rsidRPr="003760A1" w:rsidRDefault="00667C4F" w:rsidP="003760A1">
                      <w:pPr>
                        <w:spacing w:after="0" w:line="276" w:lineRule="auto"/>
                        <w:ind w:left="1276" w:right="720"/>
                        <w:jc w:val="right"/>
                        <w:rPr>
                          <w:rFonts w:ascii="Verdana" w:hAnsi="Verdana"/>
                          <w:color w:val="000000" w:themeColor="text1"/>
                          <w:sz w:val="18"/>
                          <w:szCs w:val="18"/>
                        </w:rPr>
                      </w:pPr>
                      <w:r>
                        <w:rPr>
                          <w:rFonts w:ascii="Verdana" w:hAnsi="Verdana"/>
                          <w:color w:val="000000" w:themeColor="text1"/>
                          <w:sz w:val="18"/>
                          <w:szCs w:val="18"/>
                        </w:rPr>
                        <w:t>9</w:t>
                      </w:r>
                      <w:r w:rsidR="00235C5B" w:rsidRPr="003760A1">
                        <w:rPr>
                          <w:rFonts w:ascii="Verdana" w:hAnsi="Verdana"/>
                          <w:color w:val="000000" w:themeColor="text1"/>
                          <w:sz w:val="18"/>
                          <w:szCs w:val="18"/>
                        </w:rPr>
                        <w:t>.</w:t>
                      </w:r>
                      <w:r>
                        <w:rPr>
                          <w:rFonts w:ascii="Verdana" w:hAnsi="Verdana"/>
                          <w:color w:val="000000" w:themeColor="text1"/>
                          <w:sz w:val="18"/>
                          <w:szCs w:val="18"/>
                        </w:rPr>
                        <w:t>7</w:t>
                      </w:r>
                      <w:r w:rsidR="00235C5B" w:rsidRPr="003760A1">
                        <w:rPr>
                          <w:rFonts w:ascii="Verdana" w:hAnsi="Verdana"/>
                          <w:color w:val="000000" w:themeColor="text1"/>
                          <w:sz w:val="18"/>
                          <w:szCs w:val="18"/>
                        </w:rPr>
                        <w:t>.202</w:t>
                      </w:r>
                      <w:r>
                        <w:rPr>
                          <w:rFonts w:ascii="Verdana" w:hAnsi="Verdana"/>
                          <w:color w:val="000000" w:themeColor="text1"/>
                          <w:sz w:val="18"/>
                          <w:szCs w:val="18"/>
                        </w:rPr>
                        <w:t>4</w:t>
                      </w:r>
                    </w:p>
                    <w:p w14:paraId="2544AF6D" w14:textId="77777777" w:rsidR="00235C5B" w:rsidRPr="003760A1" w:rsidRDefault="00235C5B" w:rsidP="003760A1">
                      <w:pPr>
                        <w:spacing w:after="0" w:line="276" w:lineRule="auto"/>
                        <w:ind w:left="1276" w:right="720"/>
                        <w:rPr>
                          <w:rFonts w:ascii="Verdana" w:hAnsi="Verdana"/>
                          <w:color w:val="000000" w:themeColor="text1"/>
                          <w:sz w:val="18"/>
                          <w:szCs w:val="18"/>
                        </w:rPr>
                      </w:pPr>
                    </w:p>
                    <w:p w14:paraId="570ABCE4" w14:textId="77777777" w:rsidR="00235C5B" w:rsidRPr="003760A1" w:rsidRDefault="00235C5B" w:rsidP="003760A1">
                      <w:pPr>
                        <w:spacing w:after="0" w:line="276" w:lineRule="auto"/>
                        <w:ind w:left="1276" w:right="720"/>
                        <w:rPr>
                          <w:rFonts w:ascii="Verdana" w:hAnsi="Verdana"/>
                          <w:color w:val="000000" w:themeColor="text1"/>
                          <w:sz w:val="18"/>
                          <w:szCs w:val="18"/>
                        </w:rPr>
                      </w:pPr>
                    </w:p>
                    <w:p w14:paraId="51FD5DEE" w14:textId="77777777" w:rsidR="00235C5B" w:rsidRPr="003760A1" w:rsidRDefault="00235C5B" w:rsidP="003760A1">
                      <w:pPr>
                        <w:spacing w:after="0" w:line="276" w:lineRule="auto"/>
                        <w:ind w:left="1276" w:right="720"/>
                        <w:rPr>
                          <w:rFonts w:ascii="Verdana" w:hAnsi="Verdana"/>
                          <w:color w:val="000000" w:themeColor="text1"/>
                          <w:sz w:val="18"/>
                          <w:szCs w:val="18"/>
                        </w:rPr>
                      </w:pPr>
                      <w:r w:rsidRPr="003760A1">
                        <w:rPr>
                          <w:rFonts w:ascii="Verdana" w:hAnsi="Verdana"/>
                          <w:color w:val="000000" w:themeColor="text1"/>
                          <w:sz w:val="18"/>
                          <w:szCs w:val="18"/>
                        </w:rPr>
                        <w:t xml:space="preserve">Geht an: </w:t>
                      </w:r>
                    </w:p>
                    <w:p w14:paraId="00094AE8" w14:textId="77777777" w:rsidR="00235C5B" w:rsidRPr="003760A1" w:rsidRDefault="00235C5B" w:rsidP="003760A1">
                      <w:pPr>
                        <w:pStyle w:val="Listenabsatz"/>
                        <w:numPr>
                          <w:ilvl w:val="0"/>
                          <w:numId w:val="1"/>
                        </w:numPr>
                        <w:spacing w:line="276" w:lineRule="auto"/>
                        <w:ind w:left="1276" w:right="720" w:firstLine="0"/>
                        <w:rPr>
                          <w:rFonts w:ascii="Verdana" w:hAnsi="Verdana"/>
                          <w:color w:val="000000" w:themeColor="text1"/>
                          <w:sz w:val="18"/>
                          <w:szCs w:val="18"/>
                        </w:rPr>
                      </w:pPr>
                      <w:r w:rsidRPr="003760A1">
                        <w:rPr>
                          <w:rFonts w:ascii="Verdana" w:hAnsi="Verdana"/>
                          <w:color w:val="000000" w:themeColor="text1"/>
                          <w:sz w:val="18"/>
                          <w:szCs w:val="18"/>
                        </w:rPr>
                        <w:t>Gemeinderatsmitglieder mit Ressortverantwortung für Umweltschutz</w:t>
                      </w:r>
                    </w:p>
                    <w:p w14:paraId="7F8B58C8" w14:textId="77777777" w:rsidR="00235C5B" w:rsidRPr="003760A1" w:rsidRDefault="00235C5B" w:rsidP="003760A1">
                      <w:pPr>
                        <w:spacing w:line="276" w:lineRule="auto"/>
                        <w:ind w:left="1276" w:right="720"/>
                        <w:rPr>
                          <w:rFonts w:ascii="Verdana" w:hAnsi="Verdana"/>
                          <w:color w:val="000000" w:themeColor="text1"/>
                        </w:rPr>
                      </w:pPr>
                    </w:p>
                    <w:p w14:paraId="63211F6E" w14:textId="01594774" w:rsidR="003760A1" w:rsidRDefault="003760A1" w:rsidP="003760A1">
                      <w:pPr>
                        <w:spacing w:after="0" w:line="276" w:lineRule="auto"/>
                        <w:ind w:left="1276" w:right="720"/>
                        <w:rPr>
                          <w:rFonts w:ascii="Verdana" w:hAnsi="Verdana"/>
                          <w:b/>
                          <w:bCs/>
                          <w:color w:val="000000" w:themeColor="text1"/>
                        </w:rPr>
                      </w:pPr>
                      <w:r>
                        <w:rPr>
                          <w:rFonts w:ascii="Verdana" w:hAnsi="Verdana"/>
                          <w:b/>
                          <w:bCs/>
                          <w:color w:val="000000" w:themeColor="text1"/>
                        </w:rPr>
                        <w:t>Neophyten:</w:t>
                      </w:r>
                    </w:p>
                    <w:p w14:paraId="1FD9DAD5" w14:textId="655BACBC" w:rsidR="00235C5B" w:rsidRPr="003760A1" w:rsidRDefault="003760A1" w:rsidP="003760A1">
                      <w:pPr>
                        <w:spacing w:line="276" w:lineRule="auto"/>
                        <w:ind w:left="1276" w:right="720"/>
                        <w:rPr>
                          <w:rFonts w:ascii="Verdana" w:hAnsi="Verdana"/>
                          <w:b/>
                          <w:bCs/>
                          <w:color w:val="000000" w:themeColor="text1"/>
                        </w:rPr>
                      </w:pPr>
                      <w:r w:rsidRPr="003760A1">
                        <w:rPr>
                          <w:rFonts w:ascii="Verdana" w:hAnsi="Verdana"/>
                          <w:b/>
                          <w:bCs/>
                          <w:color w:val="000000" w:themeColor="text1"/>
                        </w:rPr>
                        <w:t xml:space="preserve">Textvorlagen </w:t>
                      </w:r>
                      <w:r>
                        <w:rPr>
                          <w:rFonts w:ascii="Verdana" w:hAnsi="Verdana"/>
                          <w:b/>
                          <w:bCs/>
                          <w:color w:val="000000" w:themeColor="text1"/>
                        </w:rPr>
                        <w:t>‘</w:t>
                      </w:r>
                      <w:r w:rsidR="00667C4F">
                        <w:rPr>
                          <w:rFonts w:ascii="Verdana" w:hAnsi="Verdana"/>
                          <w:b/>
                          <w:bCs/>
                          <w:color w:val="000000" w:themeColor="text1"/>
                        </w:rPr>
                        <w:t>Henrys Geissblatt</w:t>
                      </w:r>
                      <w:r>
                        <w:rPr>
                          <w:rFonts w:ascii="Verdana" w:hAnsi="Verdana"/>
                          <w:b/>
                          <w:bCs/>
                          <w:color w:val="000000" w:themeColor="text1"/>
                        </w:rPr>
                        <w:t>’</w:t>
                      </w:r>
                      <w:r w:rsidRPr="003760A1">
                        <w:rPr>
                          <w:rFonts w:ascii="Verdana" w:hAnsi="Verdana"/>
                          <w:b/>
                          <w:bCs/>
                          <w:color w:val="000000" w:themeColor="text1"/>
                        </w:rPr>
                        <w:t xml:space="preserve"> für gemeindeeigene Publikationen</w:t>
                      </w:r>
                    </w:p>
                    <w:p w14:paraId="03ACED55" w14:textId="77777777" w:rsidR="00235C5B" w:rsidRPr="003760A1" w:rsidRDefault="00235C5B" w:rsidP="003760A1">
                      <w:pPr>
                        <w:spacing w:line="276" w:lineRule="auto"/>
                        <w:ind w:left="1276" w:right="720"/>
                        <w:rPr>
                          <w:rFonts w:ascii="Verdana" w:hAnsi="Verdana"/>
                          <w:color w:val="000000" w:themeColor="text1"/>
                        </w:rPr>
                      </w:pPr>
                    </w:p>
                    <w:p w14:paraId="1C198217" w14:textId="77777777"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Liebe Gemeinderätinnen und -räte</w:t>
                      </w:r>
                    </w:p>
                    <w:p w14:paraId="19A06647" w14:textId="0DEB688B"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 xml:space="preserve">Im Rahmen unserer </w:t>
                      </w:r>
                      <w:r w:rsidR="000923F7">
                        <w:rPr>
                          <w:rFonts w:ascii="Verdana" w:hAnsi="Verdana"/>
                          <w:color w:val="000000" w:themeColor="text1"/>
                        </w:rPr>
                        <w:t>L</w:t>
                      </w:r>
                      <w:r w:rsidRPr="003760A1">
                        <w:rPr>
                          <w:rFonts w:ascii="Verdana" w:hAnsi="Verdana"/>
                          <w:color w:val="000000" w:themeColor="text1"/>
                        </w:rPr>
                        <w:t xml:space="preserve">eistungen für die Gemeinen des Knonauer Amts </w:t>
                      </w:r>
                      <w:r w:rsidR="000923F7">
                        <w:rPr>
                          <w:rFonts w:ascii="Verdana" w:hAnsi="Verdana"/>
                          <w:color w:val="000000" w:themeColor="text1"/>
                        </w:rPr>
                        <w:t>stellen</w:t>
                      </w:r>
                      <w:r w:rsidRPr="003760A1">
                        <w:rPr>
                          <w:rFonts w:ascii="Verdana" w:hAnsi="Verdana"/>
                          <w:color w:val="000000" w:themeColor="text1"/>
                        </w:rPr>
                        <w:t xml:space="preserve"> </w:t>
                      </w:r>
                      <w:r w:rsidR="00E578B6">
                        <w:rPr>
                          <w:rFonts w:ascii="Verdana" w:hAnsi="Verdana"/>
                          <w:color w:val="000000" w:themeColor="text1"/>
                        </w:rPr>
                        <w:t xml:space="preserve">wir </w:t>
                      </w:r>
                      <w:r w:rsidR="003760A1" w:rsidRPr="003760A1">
                        <w:rPr>
                          <w:rFonts w:ascii="Verdana" w:hAnsi="Verdana"/>
                          <w:color w:val="000000" w:themeColor="text1"/>
                        </w:rPr>
                        <w:t xml:space="preserve">zur Neophytenbekämpfung </w:t>
                      </w:r>
                      <w:r w:rsidRPr="003760A1">
                        <w:rPr>
                          <w:rFonts w:ascii="Verdana" w:hAnsi="Verdana"/>
                          <w:color w:val="000000" w:themeColor="text1"/>
                        </w:rPr>
                        <w:t>aktuelle Textvorlagen und Bilder</w:t>
                      </w:r>
                      <w:r w:rsidR="000923F7">
                        <w:rPr>
                          <w:rFonts w:ascii="Verdana" w:hAnsi="Verdana"/>
                          <w:color w:val="000000" w:themeColor="text1"/>
                        </w:rPr>
                        <w:t xml:space="preserve"> bereit</w:t>
                      </w:r>
                      <w:r w:rsidRPr="003760A1">
                        <w:rPr>
                          <w:rFonts w:ascii="Verdana" w:hAnsi="Verdana"/>
                          <w:color w:val="000000" w:themeColor="text1"/>
                        </w:rPr>
                        <w:t>, die für Gemeindepublikationen – Print und online – verwendet werden dürfen und sollen.</w:t>
                      </w:r>
                    </w:p>
                    <w:p w14:paraId="45B51AA9" w14:textId="5B7A539C" w:rsid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 xml:space="preserve">Im Folgenden </w:t>
                      </w:r>
                      <w:r w:rsidR="003760A1">
                        <w:rPr>
                          <w:rFonts w:ascii="Verdana" w:hAnsi="Verdana"/>
                          <w:color w:val="000000" w:themeColor="text1"/>
                        </w:rPr>
                        <w:t>stellen wir</w:t>
                      </w:r>
                      <w:r w:rsidRPr="003760A1">
                        <w:rPr>
                          <w:rFonts w:ascii="Verdana" w:hAnsi="Verdana"/>
                          <w:color w:val="000000" w:themeColor="text1"/>
                        </w:rPr>
                        <w:t xml:space="preserve"> also drei Artikel </w:t>
                      </w:r>
                      <w:r w:rsidR="00B81972">
                        <w:rPr>
                          <w:rFonts w:ascii="Verdana" w:hAnsi="Verdana"/>
                          <w:color w:val="000000" w:themeColor="text1"/>
                        </w:rPr>
                        <w:t xml:space="preserve">zu </w:t>
                      </w:r>
                      <w:r w:rsidR="00B81972" w:rsidRPr="00B81972">
                        <w:rPr>
                          <w:rFonts w:ascii="Verdana" w:hAnsi="Verdana"/>
                          <w:b/>
                          <w:bCs/>
                          <w:color w:val="000000" w:themeColor="text1"/>
                        </w:rPr>
                        <w:t>Henrys Geissblatt</w:t>
                      </w:r>
                      <w:r w:rsidR="00B81972" w:rsidRPr="00B81972">
                        <w:rPr>
                          <w:rFonts w:ascii="Verdana" w:hAnsi="Verdana"/>
                          <w:color w:val="000000" w:themeColor="text1"/>
                        </w:rPr>
                        <w:t xml:space="preserve"> </w:t>
                      </w:r>
                      <w:r w:rsidR="003760A1">
                        <w:rPr>
                          <w:rFonts w:ascii="Verdana" w:hAnsi="Verdana"/>
                          <w:color w:val="000000" w:themeColor="text1"/>
                        </w:rPr>
                        <w:t>zur Verfügung</w:t>
                      </w:r>
                      <w:r w:rsidRPr="003760A1">
                        <w:rPr>
                          <w:rFonts w:ascii="Verdana" w:hAnsi="Verdana"/>
                          <w:color w:val="000000" w:themeColor="text1"/>
                        </w:rPr>
                        <w:t xml:space="preserve">. </w:t>
                      </w:r>
                    </w:p>
                    <w:p w14:paraId="6A766AE2" w14:textId="77777777" w:rsidR="00B81972"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Diese sind von Benjamin Kämpfen/</w:t>
                      </w:r>
                      <w:proofErr w:type="spellStart"/>
                      <w:r w:rsidRPr="003760A1">
                        <w:rPr>
                          <w:rFonts w:ascii="Verdana" w:hAnsi="Verdana"/>
                          <w:color w:val="000000" w:themeColor="text1"/>
                        </w:rPr>
                        <w:t>Versaplan</w:t>
                      </w:r>
                      <w:proofErr w:type="spellEnd"/>
                      <w:r w:rsidRPr="003760A1">
                        <w:rPr>
                          <w:rFonts w:ascii="Verdana" w:hAnsi="Verdana"/>
                          <w:color w:val="000000" w:themeColor="text1"/>
                        </w:rPr>
                        <w:t xml:space="preserve"> verfasst und somit fachlich fundiert. Sie können gerne für </w:t>
                      </w:r>
                      <w:r w:rsidR="003760A1">
                        <w:rPr>
                          <w:rFonts w:ascii="Verdana" w:hAnsi="Verdana"/>
                          <w:color w:val="000000" w:themeColor="text1"/>
                        </w:rPr>
                        <w:t>g</w:t>
                      </w:r>
                      <w:r w:rsidRPr="003760A1">
                        <w:rPr>
                          <w:rFonts w:ascii="Verdana" w:hAnsi="Verdana"/>
                          <w:color w:val="000000" w:themeColor="text1"/>
                        </w:rPr>
                        <w:t xml:space="preserve">emeindeeigene Medien (Zeitung, Website und </w:t>
                      </w:r>
                      <w:proofErr w:type="spellStart"/>
                      <w:r w:rsidRPr="003760A1">
                        <w:rPr>
                          <w:rFonts w:ascii="Verdana" w:hAnsi="Verdana"/>
                          <w:color w:val="000000" w:themeColor="text1"/>
                        </w:rPr>
                        <w:t>Social</w:t>
                      </w:r>
                      <w:proofErr w:type="spellEnd"/>
                      <w:r w:rsidRPr="003760A1">
                        <w:rPr>
                          <w:rFonts w:ascii="Verdana" w:hAnsi="Verdana"/>
                          <w:color w:val="000000" w:themeColor="text1"/>
                        </w:rPr>
                        <w:t xml:space="preserve"> Media) verwendet werden.</w:t>
                      </w:r>
                      <w:r w:rsidR="00CA16C3">
                        <w:rPr>
                          <w:rFonts w:ascii="Verdana" w:hAnsi="Verdana"/>
                          <w:color w:val="000000" w:themeColor="text1"/>
                        </w:rPr>
                        <w:t xml:space="preserve"> </w:t>
                      </w:r>
                    </w:p>
                    <w:p w14:paraId="398074EE" w14:textId="221AD582" w:rsidR="00235C5B" w:rsidRPr="00B81972" w:rsidRDefault="00EF69C9" w:rsidP="00EF69C9">
                      <w:pPr>
                        <w:spacing w:line="276" w:lineRule="auto"/>
                        <w:ind w:left="1276" w:right="720"/>
                        <w:rPr>
                          <w:rFonts w:ascii="Verdana" w:hAnsi="Verdana"/>
                          <w:i/>
                          <w:iCs/>
                          <w:color w:val="000000" w:themeColor="text1"/>
                        </w:rPr>
                      </w:pPr>
                      <w:r w:rsidRPr="00B81972">
                        <w:rPr>
                          <w:rFonts w:ascii="Verdana" w:hAnsi="Verdana"/>
                          <w:i/>
                          <w:iCs/>
                          <w:color w:val="000000" w:themeColor="text1"/>
                        </w:rPr>
                        <w:t xml:space="preserve">Die Bilder sind nicht im Word eingebettet, sondern </w:t>
                      </w:r>
                      <w:r>
                        <w:rPr>
                          <w:rFonts w:ascii="Verdana" w:hAnsi="Verdana"/>
                          <w:i/>
                          <w:iCs/>
                          <w:color w:val="000000" w:themeColor="text1"/>
                        </w:rPr>
                        <w:t>sind</w:t>
                      </w:r>
                      <w:r w:rsidRPr="00B81972">
                        <w:rPr>
                          <w:rFonts w:ascii="Verdana" w:hAnsi="Verdana"/>
                          <w:i/>
                          <w:iCs/>
                          <w:color w:val="000000" w:themeColor="text1"/>
                        </w:rPr>
                        <w:t xml:space="preserve"> separat als Bilddatei </w:t>
                      </w:r>
                      <w:r>
                        <w:rPr>
                          <w:rFonts w:ascii="Verdana" w:hAnsi="Verdana"/>
                          <w:i/>
                          <w:iCs/>
                          <w:color w:val="000000" w:themeColor="text1"/>
                        </w:rPr>
                        <w:t xml:space="preserve">bzw. als Download unter </w:t>
                      </w:r>
                      <w:hyperlink r:id="rId8" w:history="1">
                        <w:r w:rsidRPr="00BC3518">
                          <w:rPr>
                            <w:rStyle w:val="Hyperlink"/>
                            <w:rFonts w:ascii="Verdana" w:hAnsi="Verdana"/>
                            <w:i/>
                            <w:iCs/>
                          </w:rPr>
                          <w:t>https://knonauer-amt.ch/naturnetz-paket1</w:t>
                        </w:r>
                      </w:hyperlink>
                      <w:r>
                        <w:rPr>
                          <w:rFonts w:ascii="Verdana" w:hAnsi="Verdana"/>
                          <w:i/>
                          <w:iCs/>
                          <w:color w:val="000000" w:themeColor="text1"/>
                        </w:rPr>
                        <w:t xml:space="preserve"> bereitgestellt.</w:t>
                      </w:r>
                    </w:p>
                    <w:p w14:paraId="355F7433" w14:textId="3A9DF467"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Wir hoffen, hiermit hilfreiches Material zur Ver</w:t>
                      </w:r>
                      <w:r w:rsidR="003760A1">
                        <w:rPr>
                          <w:rFonts w:ascii="Verdana" w:hAnsi="Verdana"/>
                          <w:color w:val="000000" w:themeColor="text1"/>
                        </w:rPr>
                        <w:t>f</w:t>
                      </w:r>
                      <w:r w:rsidRPr="003760A1">
                        <w:rPr>
                          <w:rFonts w:ascii="Verdana" w:hAnsi="Verdana"/>
                          <w:color w:val="000000" w:themeColor="text1"/>
                        </w:rPr>
                        <w:t>ü</w:t>
                      </w:r>
                      <w:r w:rsidR="003760A1">
                        <w:rPr>
                          <w:rFonts w:ascii="Verdana" w:hAnsi="Verdana"/>
                          <w:color w:val="000000" w:themeColor="text1"/>
                        </w:rPr>
                        <w:t>g</w:t>
                      </w:r>
                      <w:r w:rsidRPr="003760A1">
                        <w:rPr>
                          <w:rFonts w:ascii="Verdana" w:hAnsi="Verdana"/>
                          <w:color w:val="000000" w:themeColor="text1"/>
                        </w:rPr>
                        <w:t>ung stellen zu können.</w:t>
                      </w:r>
                    </w:p>
                    <w:p w14:paraId="6684EBEE" w14:textId="77777777" w:rsidR="003760A1" w:rsidRDefault="003760A1" w:rsidP="003760A1">
                      <w:pPr>
                        <w:spacing w:line="276" w:lineRule="auto"/>
                        <w:ind w:left="1276" w:right="720"/>
                        <w:rPr>
                          <w:rFonts w:ascii="Verdana" w:hAnsi="Verdana"/>
                          <w:color w:val="000000" w:themeColor="text1"/>
                        </w:rPr>
                      </w:pPr>
                    </w:p>
                    <w:p w14:paraId="29F99854" w14:textId="196583FB"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 xml:space="preserve">Mit herzlichem Gruss auch von Benjamin Kämpfen von </w:t>
                      </w:r>
                      <w:proofErr w:type="spellStart"/>
                      <w:r w:rsidRPr="003760A1">
                        <w:rPr>
                          <w:rFonts w:ascii="Verdana" w:hAnsi="Verdana"/>
                          <w:color w:val="000000" w:themeColor="text1"/>
                        </w:rPr>
                        <w:t>Versaplan</w:t>
                      </w:r>
                      <w:proofErr w:type="spellEnd"/>
                    </w:p>
                    <w:p w14:paraId="67559326" w14:textId="77777777" w:rsidR="00235C5B" w:rsidRPr="003760A1" w:rsidRDefault="00235C5B" w:rsidP="003760A1">
                      <w:pPr>
                        <w:spacing w:after="0" w:line="276" w:lineRule="auto"/>
                        <w:ind w:left="1276" w:right="720"/>
                        <w:rPr>
                          <w:rFonts w:ascii="Verdana" w:hAnsi="Verdana"/>
                          <w:color w:val="000000" w:themeColor="text1"/>
                        </w:rPr>
                      </w:pPr>
                      <w:r w:rsidRPr="003760A1">
                        <w:rPr>
                          <w:rFonts w:ascii="Verdana" w:hAnsi="Verdana"/>
                          <w:color w:val="000000" w:themeColor="text1"/>
                        </w:rPr>
                        <w:t>Johannes Bartels</w:t>
                      </w:r>
                    </w:p>
                    <w:p w14:paraId="58FB0154" w14:textId="77777777" w:rsidR="00235C5B" w:rsidRPr="003760A1" w:rsidRDefault="00235C5B" w:rsidP="003760A1">
                      <w:pPr>
                        <w:spacing w:line="276" w:lineRule="auto"/>
                        <w:ind w:left="1276" w:right="720"/>
                        <w:rPr>
                          <w:rFonts w:ascii="Verdana" w:hAnsi="Verdana"/>
                          <w:color w:val="000000" w:themeColor="text1"/>
                        </w:rPr>
                      </w:pPr>
                      <w:r w:rsidRPr="003760A1">
                        <w:rPr>
                          <w:rFonts w:ascii="Verdana" w:hAnsi="Verdana"/>
                          <w:color w:val="000000" w:themeColor="text1"/>
                        </w:rPr>
                        <w:t>Geschäftsleiter Standortförderung</w:t>
                      </w:r>
                    </w:p>
                    <w:p w14:paraId="1B12F0C9" w14:textId="77777777" w:rsidR="00235C5B" w:rsidRPr="003760A1" w:rsidRDefault="00235C5B" w:rsidP="003760A1">
                      <w:pPr>
                        <w:ind w:left="1276" w:right="720"/>
                        <w:jc w:val="center"/>
                        <w:rPr>
                          <w:color w:val="000000" w:themeColor="text1"/>
                        </w:rPr>
                      </w:pPr>
                    </w:p>
                  </w:txbxContent>
                </v:textbox>
              </v:rect>
            </w:pict>
          </mc:Fallback>
        </mc:AlternateContent>
      </w:r>
    </w:p>
    <w:p w14:paraId="59BA9F10" w14:textId="77777777" w:rsidR="00235C5B" w:rsidRDefault="00235C5B" w:rsidP="003760A1">
      <w:pPr>
        <w:spacing w:line="276" w:lineRule="auto"/>
        <w:rPr>
          <w:rFonts w:ascii="Verdana" w:hAnsi="Verdana"/>
        </w:rPr>
      </w:pPr>
    </w:p>
    <w:p w14:paraId="68932F2E" w14:textId="77777777" w:rsidR="00235C5B" w:rsidRPr="00AC3150" w:rsidRDefault="00235C5B" w:rsidP="0042592D">
      <w:pPr>
        <w:spacing w:line="276" w:lineRule="auto"/>
        <w:rPr>
          <w:rFonts w:ascii="Verdana" w:hAnsi="Verdana"/>
        </w:rPr>
      </w:pPr>
    </w:p>
    <w:p w14:paraId="4742315B" w14:textId="3C10FC10" w:rsidR="00AC3150" w:rsidRDefault="00AC3150" w:rsidP="0042592D">
      <w:pPr>
        <w:spacing w:line="276" w:lineRule="auto"/>
        <w:rPr>
          <w:highlight w:val="yellow"/>
        </w:rPr>
      </w:pPr>
    </w:p>
    <w:p w14:paraId="455E2B91" w14:textId="77777777" w:rsidR="00AC3150" w:rsidRDefault="00AC3150" w:rsidP="0042592D">
      <w:pPr>
        <w:spacing w:line="276" w:lineRule="auto"/>
        <w:rPr>
          <w:highlight w:val="yellow"/>
        </w:rPr>
      </w:pPr>
    </w:p>
    <w:p w14:paraId="460D3846" w14:textId="77777777" w:rsidR="003760A1" w:rsidRDefault="003760A1">
      <w:pPr>
        <w:rPr>
          <w:highlight w:val="yellow"/>
        </w:rPr>
      </w:pPr>
      <w:r>
        <w:rPr>
          <w:highlight w:val="yellow"/>
        </w:rPr>
        <w:br w:type="page"/>
      </w:r>
    </w:p>
    <w:p w14:paraId="39C2E24B" w14:textId="10025F43" w:rsidR="0042592D" w:rsidRPr="00AC3150" w:rsidRDefault="0042592D" w:rsidP="00AC3150">
      <w:pPr>
        <w:spacing w:line="276" w:lineRule="auto"/>
      </w:pPr>
      <w:r w:rsidRPr="00AC3150">
        <w:rPr>
          <w:highlight w:val="yellow"/>
        </w:rPr>
        <w:lastRenderedPageBreak/>
        <w:t>Langtext für Gemeindepublikation</w:t>
      </w:r>
      <w:r w:rsidR="00A61A00" w:rsidRPr="00AC3150">
        <w:rPr>
          <w:highlight w:val="yellow"/>
        </w:rPr>
        <w:t>:</w:t>
      </w:r>
    </w:p>
    <w:p w14:paraId="5A8D286E" w14:textId="451B8D11" w:rsidR="00530247" w:rsidRPr="00530247" w:rsidRDefault="00530247" w:rsidP="00530247">
      <w:pPr>
        <w:jc w:val="both"/>
        <w:rPr>
          <w:rFonts w:cstheme="minorHAnsi"/>
          <w:b/>
          <w:bCs/>
          <w:sz w:val="28"/>
          <w:szCs w:val="28"/>
        </w:rPr>
      </w:pPr>
      <w:r w:rsidRPr="000C6DE4">
        <w:rPr>
          <w:rFonts w:cstheme="minorHAnsi"/>
          <w:b/>
          <w:bCs/>
          <w:sz w:val="28"/>
          <w:szCs w:val="28"/>
        </w:rPr>
        <w:t>Henrys Geissblatt: Schlingpflanze gefährdet den Wald</w:t>
      </w:r>
    </w:p>
    <w:p w14:paraId="7454E0F2" w14:textId="0F65C7AE" w:rsidR="00530247" w:rsidRPr="000C6DE4" w:rsidRDefault="00530247" w:rsidP="00530247">
      <w:pPr>
        <w:spacing w:after="120"/>
        <w:jc w:val="both"/>
        <w:rPr>
          <w:rFonts w:cstheme="minorHAnsi"/>
          <w:i/>
          <w:iCs/>
        </w:rPr>
      </w:pPr>
      <w:r w:rsidRPr="000C6DE4">
        <w:rPr>
          <w:rFonts w:cstheme="minorHAnsi"/>
          <w:i/>
          <w:iCs/>
        </w:rPr>
        <w:t xml:space="preserve">Fast wie im Dschungel sieht es aus, wenn die invasive Pflanzenart Henrys Geissblatt den Wald erobert. </w:t>
      </w:r>
      <w:r>
        <w:rPr>
          <w:rFonts w:cstheme="minorHAnsi"/>
          <w:i/>
          <w:iCs/>
        </w:rPr>
        <w:t xml:space="preserve">Im Garten für das Überdecken von Fassaden und Lärmschutzwänden geschätzt, ist dies im Wald ein Problem. Durch das dichte immergrüne Blattwerk kommen </w:t>
      </w:r>
      <w:proofErr w:type="gramStart"/>
      <w:r>
        <w:rPr>
          <w:rFonts w:cstheme="minorHAnsi"/>
          <w:i/>
          <w:iCs/>
        </w:rPr>
        <w:t xml:space="preserve">keine </w:t>
      </w:r>
      <w:r w:rsidR="0034290E">
        <w:rPr>
          <w:rFonts w:cstheme="minorHAnsi"/>
          <w:i/>
          <w:iCs/>
        </w:rPr>
        <w:t>a</w:t>
      </w:r>
      <w:r>
        <w:rPr>
          <w:rFonts w:cstheme="minorHAnsi"/>
          <w:i/>
          <w:iCs/>
        </w:rPr>
        <w:t>ndere Arten</w:t>
      </w:r>
      <w:proofErr w:type="gramEnd"/>
      <w:r>
        <w:rPr>
          <w:rFonts w:cstheme="minorHAnsi"/>
          <w:i/>
          <w:iCs/>
        </w:rPr>
        <w:t xml:space="preserve"> auf. Dadurch wird die Naturverjüngung im Wald beeinträchtigt.</w:t>
      </w:r>
    </w:p>
    <w:p w14:paraId="47893B90" w14:textId="77777777" w:rsidR="00B81972" w:rsidRDefault="00B81972" w:rsidP="00B81972">
      <w:pPr>
        <w:spacing w:after="120"/>
        <w:jc w:val="both"/>
        <w:rPr>
          <w:rFonts w:cstheme="minorHAnsi"/>
        </w:rPr>
      </w:pPr>
      <w:r w:rsidRPr="00CD70FE">
        <w:rPr>
          <w:rFonts w:cstheme="minorHAnsi"/>
        </w:rPr>
        <w:t xml:space="preserve">Fassaden, Torbögen oder Lärmschutzwände werden oft mit der aus China stammenden Kletterpflanze Henrys Geissblatt begrünt. Als </w:t>
      </w:r>
      <w:r>
        <w:rPr>
          <w:rFonts w:cstheme="minorHAnsi"/>
        </w:rPr>
        <w:t>Schling</w:t>
      </w:r>
      <w:r w:rsidRPr="00CD70FE">
        <w:rPr>
          <w:rFonts w:cstheme="minorHAnsi"/>
        </w:rPr>
        <w:t xml:space="preserve">pflanze kann </w:t>
      </w:r>
      <w:r>
        <w:rPr>
          <w:rFonts w:cstheme="minorHAnsi"/>
        </w:rPr>
        <w:t>sie</w:t>
      </w:r>
      <w:r w:rsidRPr="00CD70FE">
        <w:rPr>
          <w:rFonts w:cstheme="minorHAnsi"/>
        </w:rPr>
        <w:t xml:space="preserve"> sich an Bäumen, Pfosten oder anderen Rankhilfen weit nach oben winden. Genau diese Eigenschaft stellt im Wald ein Problem dar: Mit der Zeit bedeckt Henrys Geissblatt mit seinem dichten, immergrünen Blattwerk den Boden vollständig und erstickt so alle anderen Arten. Es wickelt sich an den Bäumen hoch und zieht mit seinem Gewicht junge Bäume nach unten. Ohne Gegenmassnahmen entsteht ein mehrschichtiger, undurchdringlicher Pflanzenteppich. Im Wald ist die Naturverjüngung besonders gefährdet.</w:t>
      </w:r>
      <w:r>
        <w:rPr>
          <w:rFonts w:cstheme="minorHAnsi"/>
        </w:rPr>
        <w:t xml:space="preserve"> </w:t>
      </w:r>
      <w:r w:rsidRPr="00CD70FE">
        <w:rPr>
          <w:rFonts w:cstheme="minorHAnsi"/>
        </w:rPr>
        <w:t xml:space="preserve">Die Ausbreitung aus den Gärten in den Wald erfolgt meist über Beeren. Vögel fressen sie und tragen die Samen in den Wald. Dort </w:t>
      </w:r>
      <w:r>
        <w:rPr>
          <w:rFonts w:cstheme="minorHAnsi"/>
        </w:rPr>
        <w:t>keimt</w:t>
      </w:r>
      <w:r w:rsidRPr="00CD70FE">
        <w:rPr>
          <w:rFonts w:cstheme="minorHAnsi"/>
        </w:rPr>
        <w:t xml:space="preserve"> das Geissblatt auch im dunklen Unterholz und </w:t>
      </w:r>
      <w:r>
        <w:rPr>
          <w:rFonts w:cstheme="minorHAnsi"/>
        </w:rPr>
        <w:t xml:space="preserve">kann </w:t>
      </w:r>
      <w:r w:rsidRPr="00CD70FE">
        <w:rPr>
          <w:rFonts w:cstheme="minorHAnsi"/>
        </w:rPr>
        <w:t xml:space="preserve">sich etablieren. Die Pflanze kann sich auch über kriechende Triebe ausbreiten, da diese überall neue Wurzeln bilden. Die Bekämpfung ist sehr aufwendig und dauert meist mehrere Jahre. Am besten ist es, die Pflanze sorgfältig auszureissen. Wird nicht sorgfältig genug gearbeitet, kann die invasive Art auch aus kleinen Wurzelstücken wieder austreiben. </w:t>
      </w:r>
    </w:p>
    <w:p w14:paraId="76BED847" w14:textId="77777777" w:rsidR="00B81972" w:rsidRPr="00955FB7" w:rsidRDefault="00B81972" w:rsidP="00B81972">
      <w:pPr>
        <w:spacing w:after="120"/>
        <w:jc w:val="both"/>
        <w:rPr>
          <w:rFonts w:cstheme="minorHAnsi"/>
          <w:b/>
          <w:bCs/>
        </w:rPr>
      </w:pPr>
      <w:r>
        <w:rPr>
          <w:rFonts w:cstheme="minorHAnsi"/>
          <w:b/>
          <w:bCs/>
        </w:rPr>
        <w:t>Bekämpfung:</w:t>
      </w:r>
      <w:r>
        <w:rPr>
          <w:rFonts w:cstheme="minorHAnsi"/>
        </w:rPr>
        <w:t xml:space="preserve"> </w:t>
      </w:r>
      <w:r w:rsidRPr="000F1F5D">
        <w:rPr>
          <w:rFonts w:cstheme="minorHAnsi"/>
        </w:rPr>
        <w:t xml:space="preserve">Als Sofortmassnahme aufsteigende Triebe vor der Beerenbildung abschneiden, </w:t>
      </w:r>
      <w:r>
        <w:rPr>
          <w:rFonts w:cstheme="minorHAnsi"/>
        </w:rPr>
        <w:t xml:space="preserve">so bilden </w:t>
      </w:r>
      <w:r w:rsidRPr="000F1F5D">
        <w:rPr>
          <w:rFonts w:cstheme="minorHAnsi"/>
        </w:rPr>
        <w:t xml:space="preserve">diese keine Beeren mehr. Danach möglichst viel Wurzelwerk ausgraben und entfernen. </w:t>
      </w:r>
      <w:r w:rsidRPr="002A25B5">
        <w:rPr>
          <w:rFonts w:cstheme="minorHAnsi"/>
        </w:rPr>
        <w:t xml:space="preserve">Das Schnittgut muss in einer KVA oder in einer professionellen Kompostier- oder Vergäranlage entsorgt werden, da unsauber kompostierte Triebabschnitte wurzeln und sich mit der kompostierten Erde wieder ausbreiten können. Um alle Pflanzenteile sicher zu vernichten, können diese auch über den Kehrichtsack der Kehrichtverbrennung zugeführt werden. </w:t>
      </w:r>
      <w:r w:rsidRPr="000C6DE4">
        <w:rPr>
          <w:rFonts w:cstheme="minorHAnsi"/>
        </w:rPr>
        <w:t>In privaten Gärten sollte man Henrys Geissblatt nach Möglichkeit ausreissen und wenn gewünscht durch das einheimische Waldgeissblatt ersetzen.</w:t>
      </w:r>
    </w:p>
    <w:p w14:paraId="127C1B40" w14:textId="77777777" w:rsidR="00B81972" w:rsidRPr="000C6DE4" w:rsidRDefault="00B81972" w:rsidP="00B81972">
      <w:pPr>
        <w:jc w:val="both"/>
        <w:rPr>
          <w:rFonts w:cstheme="minorHAnsi"/>
          <w:b/>
          <w:bCs/>
        </w:rPr>
      </w:pPr>
      <w:r w:rsidRPr="00B81972">
        <w:rPr>
          <w:rFonts w:cstheme="minorHAnsi"/>
          <w:b/>
          <w:bCs/>
          <w:highlight w:val="yellow"/>
        </w:rPr>
        <w:t>Box:</w:t>
      </w:r>
      <w:r>
        <w:rPr>
          <w:rFonts w:cstheme="minorHAnsi"/>
          <w:b/>
          <w:bCs/>
        </w:rPr>
        <w:t xml:space="preserve"> So erkennen Sie Henrys Geissblatt</w:t>
      </w:r>
    </w:p>
    <w:p w14:paraId="2467D966" w14:textId="3E2E18AD" w:rsidR="008A4224" w:rsidRDefault="00B81972" w:rsidP="00B81972">
      <w:pPr>
        <w:spacing w:line="276" w:lineRule="auto"/>
      </w:pPr>
      <w:r w:rsidRPr="00034E4F">
        <w:rPr>
          <w:rFonts w:cstheme="minorHAnsi"/>
        </w:rPr>
        <w:t>Henrys Geissblatt ist eine immergrüne, bis zu 5 m lange Schlingpflanze mit verholztem Stängel. Die lanzettlichen, spitz zulaufenden Blätter sind lederartig und fünf bis zwölf Zentimeter lang. Die Blüten sind orangerot bis lila und immer in Paaren. Die Beeren sind klein, oval, blauschwarz und bereift.</w:t>
      </w:r>
      <w:r w:rsidR="009D3100">
        <w:t xml:space="preserve"> </w:t>
      </w:r>
    </w:p>
    <w:p w14:paraId="0D6A8CBF" w14:textId="24F11D5E" w:rsidR="00B81972" w:rsidRPr="00B81972" w:rsidRDefault="00B81972" w:rsidP="00B81972">
      <w:pPr>
        <w:spacing w:after="120"/>
        <w:jc w:val="both"/>
        <w:rPr>
          <w:rFonts w:cstheme="minorHAnsi"/>
          <w:highlight w:val="yellow"/>
        </w:rPr>
      </w:pPr>
      <w:r>
        <w:rPr>
          <w:rFonts w:cstheme="minorHAnsi"/>
          <w:highlight w:val="yellow"/>
        </w:rPr>
        <w:t>((</w:t>
      </w:r>
      <w:proofErr w:type="gramStart"/>
      <w:r w:rsidRPr="00B81972">
        <w:rPr>
          <w:rFonts w:cstheme="minorHAnsi"/>
          <w:highlight w:val="yellow"/>
        </w:rPr>
        <w:t xml:space="preserve">BILD </w:t>
      </w:r>
      <w:r>
        <w:rPr>
          <w:rFonts w:cstheme="minorHAnsi"/>
          <w:highlight w:val="yellow"/>
        </w:rPr>
        <w:t>)</w:t>
      </w:r>
      <w:proofErr w:type="gramEnd"/>
      <w:r>
        <w:rPr>
          <w:rFonts w:cstheme="minorHAnsi"/>
          <w:highlight w:val="yellow"/>
        </w:rPr>
        <w:t>)</w:t>
      </w:r>
    </w:p>
    <w:p w14:paraId="7D3BF30A" w14:textId="16567245" w:rsidR="00B81972" w:rsidRPr="000C6DE4" w:rsidRDefault="00B81972" w:rsidP="00B81972">
      <w:pPr>
        <w:spacing w:after="120"/>
        <w:jc w:val="both"/>
        <w:rPr>
          <w:rFonts w:cstheme="minorHAnsi"/>
        </w:rPr>
      </w:pPr>
      <w:r w:rsidRPr="00B81972">
        <w:rPr>
          <w:rFonts w:cstheme="minorHAnsi"/>
          <w:highlight w:val="yellow"/>
        </w:rPr>
        <w:t>Legende:</w:t>
      </w:r>
    </w:p>
    <w:p w14:paraId="7FE7C110" w14:textId="77777777" w:rsidR="00B81972" w:rsidRDefault="00B81972" w:rsidP="00B81972">
      <w:pPr>
        <w:spacing w:after="120"/>
        <w:jc w:val="both"/>
        <w:rPr>
          <w:rFonts w:cstheme="minorHAnsi"/>
        </w:rPr>
      </w:pPr>
      <w:r w:rsidRPr="000C6DE4">
        <w:rPr>
          <w:rFonts w:cstheme="minorHAnsi"/>
        </w:rPr>
        <w:t>Das immergrüne Henrys Geissblatt kann im Wald grössere Flächen überwachsen.</w:t>
      </w:r>
    </w:p>
    <w:p w14:paraId="403C22BB" w14:textId="77777777" w:rsidR="0042592D" w:rsidRDefault="0042592D">
      <w:pPr>
        <w:spacing w:line="276" w:lineRule="auto"/>
      </w:pPr>
    </w:p>
    <w:p w14:paraId="00C61B19" w14:textId="1F9947E1" w:rsidR="00E73214" w:rsidRDefault="00E73214">
      <w:pPr>
        <w:spacing w:line="276" w:lineRule="auto"/>
      </w:pPr>
      <w:r w:rsidRPr="00AC3150">
        <w:rPr>
          <w:highlight w:val="yellow"/>
        </w:rPr>
        <w:t xml:space="preserve">Kurztext </w:t>
      </w:r>
      <w:r w:rsidR="0042592D" w:rsidRPr="00AC3150">
        <w:rPr>
          <w:highlight w:val="yellow"/>
        </w:rPr>
        <w:t xml:space="preserve">für </w:t>
      </w:r>
      <w:r w:rsidRPr="00AC3150">
        <w:rPr>
          <w:highlight w:val="yellow"/>
        </w:rPr>
        <w:t>Website:</w:t>
      </w:r>
    </w:p>
    <w:p w14:paraId="7BABB38C" w14:textId="77777777" w:rsidR="00B81972" w:rsidRPr="008C166E" w:rsidRDefault="00B81972" w:rsidP="00B81972">
      <w:pPr>
        <w:spacing w:after="120"/>
        <w:jc w:val="both"/>
        <w:rPr>
          <w:rFonts w:cstheme="minorHAnsi"/>
          <w:b/>
          <w:bCs/>
        </w:rPr>
      </w:pPr>
      <w:r w:rsidRPr="008C166E">
        <w:rPr>
          <w:rFonts w:cstheme="minorHAnsi"/>
          <w:b/>
          <w:bCs/>
        </w:rPr>
        <w:lastRenderedPageBreak/>
        <w:t>Henrys Geissblatt</w:t>
      </w:r>
    </w:p>
    <w:p w14:paraId="0513E90A" w14:textId="77777777" w:rsidR="00B81972" w:rsidRDefault="00B81972" w:rsidP="00B81972">
      <w:pPr>
        <w:spacing w:after="120"/>
        <w:jc w:val="both"/>
        <w:rPr>
          <w:rFonts w:cstheme="minorHAnsi"/>
        </w:rPr>
      </w:pPr>
      <w:r w:rsidRPr="008C166E">
        <w:rPr>
          <w:rFonts w:cstheme="minorHAnsi"/>
        </w:rPr>
        <w:t xml:space="preserve">Henrys Geissblatt wird im Garten für das </w:t>
      </w:r>
      <w:r>
        <w:rPr>
          <w:rFonts w:cstheme="minorHAnsi"/>
        </w:rPr>
        <w:t>Begrünen</w:t>
      </w:r>
      <w:r w:rsidRPr="008C166E">
        <w:rPr>
          <w:rFonts w:cstheme="minorHAnsi"/>
        </w:rPr>
        <w:t xml:space="preserve"> von </w:t>
      </w:r>
      <w:r>
        <w:rPr>
          <w:rFonts w:cstheme="minorHAnsi"/>
        </w:rPr>
        <w:t>Zäunen</w:t>
      </w:r>
      <w:r w:rsidRPr="008C166E">
        <w:rPr>
          <w:rFonts w:cstheme="minorHAnsi"/>
        </w:rPr>
        <w:t xml:space="preserve"> und Lärmschutzwänden geschätzt. Im Wald wird genau diese Eigenschaft ein Problem. Mit der Zeit bedeckt Henrys Geissblatt mit seinem dichten, immergrünen Blattwerk den Boden vollständig und erstickt so alle anderen Arten. Es wickelt sich an den Bäumen hoch und zieht mit seinem Gewicht junge Bäume nach unten. Ohne Gegenmassnahmen entsteht ein mehrschichtiger, undurchdringlicher Pflanzenteppich und gefährdet so im Wald die Naturverjüngung.</w:t>
      </w:r>
    </w:p>
    <w:p w14:paraId="67DFDCC1" w14:textId="77777777" w:rsidR="00B81972" w:rsidRDefault="00B81972" w:rsidP="00B81972">
      <w:pPr>
        <w:spacing w:after="120"/>
        <w:jc w:val="both"/>
        <w:rPr>
          <w:rFonts w:cstheme="minorHAnsi"/>
        </w:rPr>
      </w:pPr>
      <w:r>
        <w:rPr>
          <w:rFonts w:cstheme="minorHAnsi"/>
        </w:rPr>
        <w:t>Bei der Bekämpfung muss möglichst viel Wurzelwerk ausgegraben und entfernt werden. Die gesamte Pflanze muss in einer KVA oder einer professionellen Kompostier- oder Vergärungsanlage entsorgt werden. Denn schon kleinste Sprossteile können wieder austreiben und es besteht grosse Gefahr von Verschleppung.</w:t>
      </w:r>
    </w:p>
    <w:p w14:paraId="28C80F28" w14:textId="77777777" w:rsidR="00A61A00" w:rsidRDefault="00A61A00" w:rsidP="0042592D">
      <w:pPr>
        <w:spacing w:after="120" w:line="276" w:lineRule="auto"/>
        <w:rPr>
          <w:rFonts w:eastAsia="Times New Roman" w:cstheme="minorHAnsi"/>
          <w:kern w:val="0"/>
          <w:sz w:val="24"/>
          <w:szCs w:val="24"/>
          <w14:ligatures w14:val="none"/>
        </w:rPr>
      </w:pPr>
    </w:p>
    <w:p w14:paraId="21B52087" w14:textId="139C957B" w:rsidR="00A61A00" w:rsidRDefault="00A61A00" w:rsidP="0042592D">
      <w:pPr>
        <w:spacing w:after="120" w:line="276" w:lineRule="auto"/>
        <w:rPr>
          <w:rFonts w:eastAsia="Times New Roman" w:cstheme="minorHAnsi"/>
          <w:kern w:val="0"/>
          <w:sz w:val="24"/>
          <w:szCs w:val="24"/>
          <w14:ligatures w14:val="none"/>
        </w:rPr>
      </w:pPr>
      <w:proofErr w:type="spellStart"/>
      <w:r w:rsidRPr="00AC3150">
        <w:rPr>
          <w:rFonts w:eastAsia="Times New Roman" w:cstheme="minorHAnsi"/>
          <w:kern w:val="0"/>
          <w:sz w:val="24"/>
          <w:szCs w:val="24"/>
          <w:highlight w:val="yellow"/>
          <w14:ligatures w14:val="none"/>
        </w:rPr>
        <w:t>Social</w:t>
      </w:r>
      <w:proofErr w:type="spellEnd"/>
      <w:r w:rsidRPr="00AC3150">
        <w:rPr>
          <w:rFonts w:eastAsia="Times New Roman" w:cstheme="minorHAnsi"/>
          <w:kern w:val="0"/>
          <w:sz w:val="24"/>
          <w:szCs w:val="24"/>
          <w:highlight w:val="yellow"/>
          <w14:ligatures w14:val="none"/>
        </w:rPr>
        <w:t xml:space="preserve"> Media Post</w:t>
      </w:r>
    </w:p>
    <w:p w14:paraId="5D394578" w14:textId="77777777" w:rsidR="00B81972" w:rsidRPr="005C6081" w:rsidRDefault="00B81972" w:rsidP="00B81972">
      <w:pPr>
        <w:spacing w:after="120"/>
        <w:jc w:val="both"/>
        <w:rPr>
          <w:rFonts w:cstheme="minorHAnsi"/>
        </w:rPr>
      </w:pPr>
      <w:r w:rsidRPr="005C6081">
        <w:rPr>
          <w:rFonts w:cstheme="minorHAnsi"/>
        </w:rPr>
        <w:t xml:space="preserve">Fast wie im Dschungel sieht es aus, wenn die invasive Pflanzenart Henrys Geissblatt den Wald erobert. Das dichte immergrüne Blattwerk verhindert gerade im Wald das Aufkommen von Jungbäumen und schadet so dem Wald. Danke das Sie bei der Bekämpfung mithelfen und diese Pflanze aus Ihrem Garten entfernen! Am besten so viel Wurzelwerk wie möglich ausgraben und im Kehrichtsack entsorgen. </w:t>
      </w:r>
    </w:p>
    <w:p w14:paraId="26C41033" w14:textId="77777777" w:rsidR="00BF781D" w:rsidRDefault="00BF781D" w:rsidP="0042592D">
      <w:pPr>
        <w:spacing w:after="120" w:line="276" w:lineRule="auto"/>
        <w:rPr>
          <w:rFonts w:eastAsia="Times New Roman" w:cstheme="minorHAnsi"/>
          <w:kern w:val="0"/>
          <w:sz w:val="24"/>
          <w:szCs w:val="24"/>
          <w14:ligatures w14:val="none"/>
        </w:rPr>
      </w:pPr>
    </w:p>
    <w:p w14:paraId="1A2F92C6" w14:textId="399DB0D5" w:rsidR="00BF781D" w:rsidRDefault="00BF781D" w:rsidP="0042592D">
      <w:pPr>
        <w:spacing w:after="120" w:line="276" w:lineRule="auto"/>
        <w:rPr>
          <w:rFonts w:eastAsia="Times New Roman" w:cstheme="minorHAnsi"/>
          <w:kern w:val="0"/>
          <w:sz w:val="24"/>
          <w:szCs w:val="24"/>
          <w14:ligatures w14:val="none"/>
        </w:rPr>
      </w:pPr>
    </w:p>
    <w:p w14:paraId="228FD633" w14:textId="77777777" w:rsidR="00A61A00" w:rsidRPr="0042592D" w:rsidRDefault="00A61A00" w:rsidP="0042592D">
      <w:pPr>
        <w:spacing w:after="120" w:line="276" w:lineRule="auto"/>
        <w:rPr>
          <w:rFonts w:eastAsia="Times New Roman" w:cstheme="minorHAnsi"/>
          <w:kern w:val="0"/>
          <w:sz w:val="24"/>
          <w:szCs w:val="24"/>
          <w14:ligatures w14:val="none"/>
        </w:rPr>
      </w:pPr>
    </w:p>
    <w:sectPr w:rsidR="00A61A00" w:rsidRPr="0042592D" w:rsidSect="00235C5B">
      <w:headerReference w:type="default" r:id="rId9"/>
      <w:pgSz w:w="11906" w:h="16838"/>
      <w:pgMar w:top="326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D5FB3" w14:textId="77777777" w:rsidR="005B48DD" w:rsidRDefault="005B48DD" w:rsidP="00AC3150">
      <w:pPr>
        <w:spacing w:after="0" w:line="240" w:lineRule="auto"/>
      </w:pPr>
      <w:r>
        <w:separator/>
      </w:r>
    </w:p>
  </w:endnote>
  <w:endnote w:type="continuationSeparator" w:id="0">
    <w:p w14:paraId="35F81052" w14:textId="77777777" w:rsidR="005B48DD" w:rsidRDefault="005B48DD" w:rsidP="00AC3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4C1A3" w14:textId="77777777" w:rsidR="005B48DD" w:rsidRDefault="005B48DD" w:rsidP="00AC3150">
      <w:pPr>
        <w:spacing w:after="0" w:line="240" w:lineRule="auto"/>
      </w:pPr>
      <w:r>
        <w:separator/>
      </w:r>
    </w:p>
  </w:footnote>
  <w:footnote w:type="continuationSeparator" w:id="0">
    <w:p w14:paraId="6D788FE3" w14:textId="77777777" w:rsidR="005B48DD" w:rsidRDefault="005B48DD" w:rsidP="00AC3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ADD6" w14:textId="10372A83" w:rsidR="00AC3150" w:rsidRDefault="00AC3150">
    <w:pPr>
      <w:pStyle w:val="Kopfzeile"/>
    </w:pPr>
    <w:r>
      <w:rPr>
        <w:noProof/>
      </w:rPr>
      <w:drawing>
        <wp:anchor distT="0" distB="0" distL="114300" distR="114300" simplePos="0" relativeHeight="251659264" behindDoc="0" locked="0" layoutInCell="1" allowOverlap="1" wp14:anchorId="2F668BFA" wp14:editId="079CF97F">
          <wp:simplePos x="0" y="0"/>
          <wp:positionH relativeFrom="column">
            <wp:posOffset>-351129</wp:posOffset>
          </wp:positionH>
          <wp:positionV relativeFrom="paragraph">
            <wp:posOffset>-39751</wp:posOffset>
          </wp:positionV>
          <wp:extent cx="1587398" cy="873961"/>
          <wp:effectExtent l="0" t="0" r="0" b="2540"/>
          <wp:wrapNone/>
          <wp:docPr id="942504462" name="Grafik 942504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93636" name="Grafik 1485593636"/>
                  <pic:cNvPicPr/>
                </pic:nvPicPr>
                <pic:blipFill>
                  <a:blip r:embed="rId1">
                    <a:extLst>
                      <a:ext uri="{28A0092B-C50C-407E-A947-70E740481C1C}">
                        <a14:useLocalDpi xmlns:a14="http://schemas.microsoft.com/office/drawing/2010/main" val="0"/>
                      </a:ext>
                    </a:extLst>
                  </a:blip>
                  <a:stretch>
                    <a:fillRect/>
                  </a:stretch>
                </pic:blipFill>
                <pic:spPr>
                  <a:xfrm>
                    <a:off x="0" y="0"/>
                    <a:ext cx="1587398" cy="8739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70387"/>
    <w:multiLevelType w:val="hybridMultilevel"/>
    <w:tmpl w:val="36326E2E"/>
    <w:lvl w:ilvl="0" w:tplc="76E470A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8529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2A"/>
    <w:rsid w:val="00011140"/>
    <w:rsid w:val="0002184D"/>
    <w:rsid w:val="0003299E"/>
    <w:rsid w:val="00044BD4"/>
    <w:rsid w:val="000628C2"/>
    <w:rsid w:val="000923F7"/>
    <w:rsid w:val="000A7E47"/>
    <w:rsid w:val="000C546F"/>
    <w:rsid w:val="000C6F6E"/>
    <w:rsid w:val="000D7ED3"/>
    <w:rsid w:val="000E439B"/>
    <w:rsid w:val="000E52F2"/>
    <w:rsid w:val="000E7A2B"/>
    <w:rsid w:val="00173C81"/>
    <w:rsid w:val="0017662C"/>
    <w:rsid w:val="00187A58"/>
    <w:rsid w:val="001A1DA7"/>
    <w:rsid w:val="001A527F"/>
    <w:rsid w:val="001C119D"/>
    <w:rsid w:val="001D4C8A"/>
    <w:rsid w:val="0022375A"/>
    <w:rsid w:val="00235C5B"/>
    <w:rsid w:val="00240301"/>
    <w:rsid w:val="0025262A"/>
    <w:rsid w:val="002930D0"/>
    <w:rsid w:val="002C7A25"/>
    <w:rsid w:val="00302340"/>
    <w:rsid w:val="00324E3B"/>
    <w:rsid w:val="0033129D"/>
    <w:rsid w:val="0034290E"/>
    <w:rsid w:val="003441CE"/>
    <w:rsid w:val="00344E94"/>
    <w:rsid w:val="00352765"/>
    <w:rsid w:val="00373421"/>
    <w:rsid w:val="003760A1"/>
    <w:rsid w:val="003763B0"/>
    <w:rsid w:val="00380FD4"/>
    <w:rsid w:val="003A3F46"/>
    <w:rsid w:val="003B181D"/>
    <w:rsid w:val="003B7CAA"/>
    <w:rsid w:val="003D5249"/>
    <w:rsid w:val="003D55BB"/>
    <w:rsid w:val="003D7C1B"/>
    <w:rsid w:val="003E2032"/>
    <w:rsid w:val="004109BC"/>
    <w:rsid w:val="00414819"/>
    <w:rsid w:val="00415052"/>
    <w:rsid w:val="0042592D"/>
    <w:rsid w:val="00452FD2"/>
    <w:rsid w:val="00454874"/>
    <w:rsid w:val="004557DD"/>
    <w:rsid w:val="00455BCB"/>
    <w:rsid w:val="004B214D"/>
    <w:rsid w:val="004B40C2"/>
    <w:rsid w:val="004C6A84"/>
    <w:rsid w:val="00530247"/>
    <w:rsid w:val="00534E21"/>
    <w:rsid w:val="00537604"/>
    <w:rsid w:val="00542840"/>
    <w:rsid w:val="00581F96"/>
    <w:rsid w:val="00596336"/>
    <w:rsid w:val="005A4A2D"/>
    <w:rsid w:val="005B2516"/>
    <w:rsid w:val="005B48DD"/>
    <w:rsid w:val="005B65F5"/>
    <w:rsid w:val="005C0A61"/>
    <w:rsid w:val="005E21FF"/>
    <w:rsid w:val="00604ACB"/>
    <w:rsid w:val="00612E33"/>
    <w:rsid w:val="00617164"/>
    <w:rsid w:val="0062318D"/>
    <w:rsid w:val="00627669"/>
    <w:rsid w:val="00635AC8"/>
    <w:rsid w:val="00667C4F"/>
    <w:rsid w:val="006A2882"/>
    <w:rsid w:val="006B727D"/>
    <w:rsid w:val="006E05DA"/>
    <w:rsid w:val="006E3A27"/>
    <w:rsid w:val="007271E9"/>
    <w:rsid w:val="00730633"/>
    <w:rsid w:val="00745238"/>
    <w:rsid w:val="007552B5"/>
    <w:rsid w:val="00772744"/>
    <w:rsid w:val="00782B9C"/>
    <w:rsid w:val="0079517A"/>
    <w:rsid w:val="007C2C99"/>
    <w:rsid w:val="007D440D"/>
    <w:rsid w:val="007D604D"/>
    <w:rsid w:val="00815672"/>
    <w:rsid w:val="008A2978"/>
    <w:rsid w:val="008A4224"/>
    <w:rsid w:val="008B63AF"/>
    <w:rsid w:val="008C0C28"/>
    <w:rsid w:val="008C11BC"/>
    <w:rsid w:val="008C1917"/>
    <w:rsid w:val="008C27CC"/>
    <w:rsid w:val="008E270B"/>
    <w:rsid w:val="008E664E"/>
    <w:rsid w:val="008F0D27"/>
    <w:rsid w:val="009730CD"/>
    <w:rsid w:val="009753E0"/>
    <w:rsid w:val="00993617"/>
    <w:rsid w:val="009A58C6"/>
    <w:rsid w:val="009C1945"/>
    <w:rsid w:val="009C5F09"/>
    <w:rsid w:val="009D269F"/>
    <w:rsid w:val="009D3100"/>
    <w:rsid w:val="009D7325"/>
    <w:rsid w:val="009E55CC"/>
    <w:rsid w:val="00A031EC"/>
    <w:rsid w:val="00A04A26"/>
    <w:rsid w:val="00A06946"/>
    <w:rsid w:val="00A249FC"/>
    <w:rsid w:val="00A24B09"/>
    <w:rsid w:val="00A27A54"/>
    <w:rsid w:val="00A44072"/>
    <w:rsid w:val="00A46185"/>
    <w:rsid w:val="00A61A00"/>
    <w:rsid w:val="00A71D00"/>
    <w:rsid w:val="00A72A44"/>
    <w:rsid w:val="00A74DED"/>
    <w:rsid w:val="00A936E5"/>
    <w:rsid w:val="00A93ED6"/>
    <w:rsid w:val="00A956ED"/>
    <w:rsid w:val="00AA2B82"/>
    <w:rsid w:val="00AA443F"/>
    <w:rsid w:val="00AC3150"/>
    <w:rsid w:val="00AD0C8A"/>
    <w:rsid w:val="00AD4A23"/>
    <w:rsid w:val="00B04B11"/>
    <w:rsid w:val="00B23ED4"/>
    <w:rsid w:val="00B33293"/>
    <w:rsid w:val="00B446DB"/>
    <w:rsid w:val="00B547E0"/>
    <w:rsid w:val="00B55939"/>
    <w:rsid w:val="00B81972"/>
    <w:rsid w:val="00B81C1F"/>
    <w:rsid w:val="00BA7791"/>
    <w:rsid w:val="00BC7E8B"/>
    <w:rsid w:val="00BD2EAB"/>
    <w:rsid w:val="00BE4BCC"/>
    <w:rsid w:val="00BE5C22"/>
    <w:rsid w:val="00BF781D"/>
    <w:rsid w:val="00C370BF"/>
    <w:rsid w:val="00C5221F"/>
    <w:rsid w:val="00C63B10"/>
    <w:rsid w:val="00C706BA"/>
    <w:rsid w:val="00CA16C3"/>
    <w:rsid w:val="00CA26AF"/>
    <w:rsid w:val="00CB6594"/>
    <w:rsid w:val="00CD0F50"/>
    <w:rsid w:val="00CD4879"/>
    <w:rsid w:val="00CD7B90"/>
    <w:rsid w:val="00CE3C5A"/>
    <w:rsid w:val="00D0353C"/>
    <w:rsid w:val="00D31F04"/>
    <w:rsid w:val="00D40B15"/>
    <w:rsid w:val="00D438B3"/>
    <w:rsid w:val="00D70AA2"/>
    <w:rsid w:val="00D70C65"/>
    <w:rsid w:val="00D92234"/>
    <w:rsid w:val="00DA2BB1"/>
    <w:rsid w:val="00DD2CF0"/>
    <w:rsid w:val="00DE5A05"/>
    <w:rsid w:val="00E20C61"/>
    <w:rsid w:val="00E422A1"/>
    <w:rsid w:val="00E578B6"/>
    <w:rsid w:val="00E6145F"/>
    <w:rsid w:val="00E67A59"/>
    <w:rsid w:val="00E73214"/>
    <w:rsid w:val="00EA7326"/>
    <w:rsid w:val="00EB6E7C"/>
    <w:rsid w:val="00EE02E0"/>
    <w:rsid w:val="00EF69C9"/>
    <w:rsid w:val="00F11268"/>
    <w:rsid w:val="00F133C5"/>
    <w:rsid w:val="00F20A94"/>
    <w:rsid w:val="00F3789C"/>
    <w:rsid w:val="00F61443"/>
    <w:rsid w:val="00F62302"/>
    <w:rsid w:val="00F6618D"/>
    <w:rsid w:val="00F66354"/>
    <w:rsid w:val="00FB116E"/>
    <w:rsid w:val="00FB2F13"/>
    <w:rsid w:val="00FC2D48"/>
    <w:rsid w:val="00FE0803"/>
    <w:rsid w:val="00FE68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D21D"/>
  <w15:chartTrackingRefBased/>
  <w15:docId w15:val="{DA49E062-4B7F-41ED-80D0-4A1E2DC7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C3150"/>
    <w:rPr>
      <w:color w:val="0563C1" w:themeColor="hyperlink"/>
      <w:u w:val="single"/>
    </w:rPr>
  </w:style>
  <w:style w:type="character" w:styleId="NichtaufgelsteErwhnung">
    <w:name w:val="Unresolved Mention"/>
    <w:basedOn w:val="Absatz-Standardschriftart"/>
    <w:uiPriority w:val="99"/>
    <w:semiHidden/>
    <w:unhideWhenUsed/>
    <w:rsid w:val="00AC3150"/>
    <w:rPr>
      <w:color w:val="605E5C"/>
      <w:shd w:val="clear" w:color="auto" w:fill="E1DFDD"/>
    </w:rPr>
  </w:style>
  <w:style w:type="paragraph" w:styleId="Kopfzeile">
    <w:name w:val="header"/>
    <w:basedOn w:val="Standard"/>
    <w:link w:val="KopfzeileZchn"/>
    <w:uiPriority w:val="99"/>
    <w:unhideWhenUsed/>
    <w:rsid w:val="00AC31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3150"/>
  </w:style>
  <w:style w:type="paragraph" w:styleId="Fuzeile">
    <w:name w:val="footer"/>
    <w:basedOn w:val="Standard"/>
    <w:link w:val="FuzeileZchn"/>
    <w:uiPriority w:val="99"/>
    <w:unhideWhenUsed/>
    <w:rsid w:val="00AC31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3150"/>
  </w:style>
  <w:style w:type="paragraph" w:styleId="Listenabsatz">
    <w:name w:val="List Paragraph"/>
    <w:basedOn w:val="Standard"/>
    <w:uiPriority w:val="34"/>
    <w:qFormat/>
    <w:rsid w:val="00AC3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nauer-amt.ch/naturnetz-paket1" TargetMode="External"/><Relationship Id="rId3" Type="http://schemas.openxmlformats.org/officeDocument/2006/relationships/settings" Target="settings.xml"/><Relationship Id="rId7" Type="http://schemas.openxmlformats.org/officeDocument/2006/relationships/hyperlink" Target="https://knonauer-amt.ch/naturnetz-pake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3424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Kessler</dc:creator>
  <cp:keywords/>
  <dc:description/>
  <cp:lastModifiedBy>Johannes Bartels</cp:lastModifiedBy>
  <cp:revision>2</cp:revision>
  <dcterms:created xsi:type="dcterms:W3CDTF">2024-07-09T08:18:00Z</dcterms:created>
  <dcterms:modified xsi:type="dcterms:W3CDTF">2024-07-09T08:18:00Z</dcterms:modified>
</cp:coreProperties>
</file>